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A65743">
        <w:trPr>
          <w:trHeight w:val="360"/>
        </w:trPr>
        <w:tc>
          <w:tcPr>
            <w:tcW w:w="9000" w:type="dxa"/>
            <w:tcBorders>
              <w:top w:val="nil"/>
              <w:left w:val="nil"/>
              <w:right w:val="nil"/>
            </w:tcBorders>
          </w:tcPr>
          <w:p w:rsidR="00A65743" w:rsidRDefault="00CF70FF" w:rsidP="00CF70FF">
            <w:pPr>
              <w:jc w:val="right"/>
            </w:pPr>
            <w:r>
              <w:rPr>
                <w:rFonts w:hint="eastAsia"/>
              </w:rPr>
              <w:t>（様式</w:t>
            </w:r>
            <w:r w:rsidR="00281AD7">
              <w:rPr>
                <w:rFonts w:hint="eastAsia"/>
              </w:rPr>
              <w:t>９</w:t>
            </w:r>
            <w:r>
              <w:rPr>
                <w:rFonts w:hint="eastAsia"/>
              </w:rPr>
              <w:t>）</w:t>
            </w:r>
          </w:p>
          <w:p w:rsidR="00A65743" w:rsidRPr="003517D6" w:rsidRDefault="00A65743" w:rsidP="005C322A">
            <w:pPr>
              <w:jc w:val="right"/>
              <w:rPr>
                <w:u w:val="singl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3517D6"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</w:t>
            </w:r>
          </w:p>
        </w:tc>
      </w:tr>
      <w:tr w:rsidR="00A65743">
        <w:trPr>
          <w:trHeight w:val="10263"/>
        </w:trPr>
        <w:tc>
          <w:tcPr>
            <w:tcW w:w="9000" w:type="dxa"/>
          </w:tcPr>
          <w:p w:rsidR="009121D3" w:rsidRDefault="009121D3" w:rsidP="009121D3">
            <w:pPr>
              <w:jc w:val="center"/>
              <w:rPr>
                <w:kern w:val="0"/>
                <w:sz w:val="32"/>
                <w:szCs w:val="32"/>
                <w:lang w:eastAsia="zh-CN"/>
              </w:rPr>
            </w:pPr>
          </w:p>
          <w:p w:rsidR="009121D3" w:rsidRPr="00173777" w:rsidRDefault="009121D3" w:rsidP="009121D3">
            <w:pPr>
              <w:jc w:val="center"/>
              <w:rPr>
                <w:rFonts w:eastAsia="PMingLiU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32"/>
                <w:szCs w:val="32"/>
              </w:rPr>
              <w:t>入札</w:t>
            </w:r>
            <w:r>
              <w:rPr>
                <w:rFonts w:hint="eastAsia"/>
                <w:kern w:val="0"/>
                <w:sz w:val="32"/>
                <w:szCs w:val="32"/>
              </w:rPr>
              <w:t>保証金納付金額申告書</w:t>
            </w:r>
          </w:p>
          <w:p w:rsidR="00A65743" w:rsidRDefault="00A65743">
            <w:pPr>
              <w:rPr>
                <w:rFonts w:eastAsia="PMingLiU"/>
                <w:kern w:val="0"/>
                <w:sz w:val="24"/>
                <w:szCs w:val="24"/>
                <w:lang w:eastAsia="zh-TW"/>
              </w:rPr>
            </w:pPr>
          </w:p>
          <w:p w:rsidR="009121D3" w:rsidRPr="009121D3" w:rsidRDefault="009121D3">
            <w:pPr>
              <w:rPr>
                <w:rFonts w:eastAsia="PMingLiU"/>
                <w:kern w:val="0"/>
                <w:sz w:val="24"/>
                <w:szCs w:val="24"/>
                <w:lang w:eastAsia="zh-TW"/>
              </w:rPr>
            </w:pPr>
          </w:p>
          <w:p w:rsidR="00A65743" w:rsidRDefault="009121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件　　　　名　　　</w:t>
            </w:r>
            <w:r w:rsidRPr="005C322A">
              <w:rPr>
                <w:rFonts w:hint="eastAsia"/>
                <w:sz w:val="24"/>
                <w:szCs w:val="24"/>
                <w:u w:val="single"/>
              </w:rPr>
              <w:t xml:space="preserve">　都有地の一時貸付けに係る一般競争入札</w:t>
            </w:r>
            <w:r w:rsidR="005C322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9121D3" w:rsidRDefault="009121D3">
            <w:pPr>
              <w:rPr>
                <w:sz w:val="24"/>
                <w:szCs w:val="24"/>
              </w:rPr>
            </w:pPr>
          </w:p>
          <w:p w:rsidR="00A65743" w:rsidRDefault="00A657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121D3">
              <w:rPr>
                <w:rFonts w:hint="eastAsia"/>
                <w:spacing w:val="30"/>
                <w:kern w:val="0"/>
                <w:sz w:val="24"/>
                <w:szCs w:val="24"/>
                <w:fitText w:val="1440" w:id="1759794432"/>
              </w:rPr>
              <w:t>土地の所</w:t>
            </w:r>
            <w:r w:rsidRPr="009121D3">
              <w:rPr>
                <w:rFonts w:hint="eastAsia"/>
                <w:kern w:val="0"/>
                <w:sz w:val="24"/>
                <w:szCs w:val="24"/>
                <w:fitText w:val="1440" w:id="1759794432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29162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173777">
              <w:rPr>
                <w:rFonts w:hint="eastAsia"/>
                <w:sz w:val="24"/>
                <w:szCs w:val="24"/>
                <w:u w:val="single"/>
              </w:rPr>
              <w:t>江東区青海一丁目２番１０ほか</w:t>
            </w:r>
            <w:r w:rsidR="007B747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5C322A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</w:p>
          <w:p w:rsidR="009121D3" w:rsidRDefault="009121D3" w:rsidP="009121D3">
            <w:pPr>
              <w:rPr>
                <w:sz w:val="24"/>
                <w:szCs w:val="24"/>
              </w:rPr>
            </w:pPr>
          </w:p>
          <w:p w:rsidR="009121D3" w:rsidRDefault="00CF70FF" w:rsidP="0056657D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 xml:space="preserve">　　　上記入札への参加</w:t>
            </w:r>
            <w:r w:rsidR="009121D3">
              <w:rPr>
                <w:rFonts w:hint="eastAsia"/>
                <w:sz w:val="24"/>
                <w:szCs w:val="24"/>
              </w:rPr>
              <w:t>に当たり、入札保証金を都の指定する納付書により</w:t>
            </w:r>
          </w:p>
          <w:p w:rsidR="009121D3" w:rsidRDefault="009121D3" w:rsidP="0056657D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納付することを希望するため、入札保証金の予定金額を申告します。</w:t>
            </w:r>
          </w:p>
          <w:bookmarkEnd w:id="0"/>
          <w:p w:rsidR="00A65743" w:rsidRDefault="00A65743">
            <w:pPr>
              <w:rPr>
                <w:sz w:val="24"/>
                <w:szCs w:val="24"/>
              </w:rPr>
            </w:pPr>
          </w:p>
          <w:p w:rsidR="00A65743" w:rsidRDefault="00A657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121D3">
              <w:rPr>
                <w:rFonts w:hint="eastAsia"/>
                <w:sz w:val="24"/>
                <w:szCs w:val="24"/>
              </w:rPr>
              <w:t>入札保証金の申告額（入札額の１００分の３以上であること）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7"/>
              <w:gridCol w:w="609"/>
              <w:gridCol w:w="613"/>
              <w:gridCol w:w="613"/>
              <w:gridCol w:w="613"/>
              <w:gridCol w:w="613"/>
              <w:gridCol w:w="613"/>
              <w:gridCol w:w="613"/>
              <w:gridCol w:w="613"/>
              <w:gridCol w:w="613"/>
              <w:gridCol w:w="613"/>
              <w:gridCol w:w="613"/>
              <w:gridCol w:w="604"/>
            </w:tblGrid>
            <w:tr w:rsidR="00A65743" w:rsidTr="00D0390B">
              <w:trPr>
                <w:trHeight w:val="1164"/>
              </w:trPr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65743" w:rsidRPr="005D692C" w:rsidRDefault="00A65743">
                  <w:pPr>
                    <w:ind w:right="840"/>
                  </w:pPr>
                </w:p>
              </w:tc>
              <w:tc>
                <w:tcPr>
                  <w:tcW w:w="609" w:type="dxa"/>
                  <w:tcBorders>
                    <w:left w:val="single" w:sz="4" w:space="0" w:color="auto"/>
                    <w:right w:val="dotted" w:sz="2" w:space="0" w:color="auto"/>
                  </w:tcBorders>
                </w:tcPr>
                <w:p w:rsidR="00A65743" w:rsidRPr="002369BF" w:rsidRDefault="00A65743">
                  <w:pPr>
                    <w:jc w:val="right"/>
                  </w:pPr>
                  <w:r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613" w:type="dxa"/>
                  <w:tcBorders>
                    <w:left w:val="dotted" w:sz="2" w:space="0" w:color="auto"/>
                    <w:right w:val="dotted" w:sz="2" w:space="0" w:color="auto"/>
                  </w:tcBorders>
                </w:tcPr>
                <w:p w:rsidR="00A65743" w:rsidRPr="002369BF" w:rsidRDefault="00A65743">
                  <w:pPr>
                    <w:jc w:val="right"/>
                  </w:pPr>
                  <w:r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613" w:type="dxa"/>
                  <w:tcBorders>
                    <w:left w:val="dotted" w:sz="2" w:space="0" w:color="auto"/>
                    <w:right w:val="single" w:sz="4" w:space="0" w:color="auto"/>
                  </w:tcBorders>
                </w:tcPr>
                <w:p w:rsidR="00A65743" w:rsidRPr="002369BF" w:rsidRDefault="00A65743">
                  <w:pPr>
                    <w:jc w:val="right"/>
                  </w:pPr>
                  <w:r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613" w:type="dxa"/>
                  <w:tcBorders>
                    <w:left w:val="single" w:sz="4" w:space="0" w:color="auto"/>
                    <w:right w:val="dotted" w:sz="2" w:space="0" w:color="auto"/>
                  </w:tcBorders>
                </w:tcPr>
                <w:p w:rsidR="00A65743" w:rsidRPr="002369BF" w:rsidRDefault="00A65743">
                  <w:pPr>
                    <w:jc w:val="right"/>
                  </w:pPr>
                  <w:r>
                    <w:rPr>
                      <w:rFonts w:hint="eastAsia"/>
                    </w:rPr>
                    <w:t>億</w:t>
                  </w:r>
                </w:p>
              </w:tc>
              <w:tc>
                <w:tcPr>
                  <w:tcW w:w="613" w:type="dxa"/>
                  <w:tcBorders>
                    <w:left w:val="dotted" w:sz="2" w:space="0" w:color="auto"/>
                    <w:right w:val="dotted" w:sz="2" w:space="0" w:color="auto"/>
                  </w:tcBorders>
                </w:tcPr>
                <w:p w:rsidR="00A65743" w:rsidRPr="002369BF" w:rsidRDefault="00A65743">
                  <w:pPr>
                    <w:jc w:val="right"/>
                  </w:pPr>
                  <w:r w:rsidRPr="002369BF"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613" w:type="dxa"/>
                  <w:tcBorders>
                    <w:left w:val="dotted" w:sz="2" w:space="0" w:color="auto"/>
                    <w:right w:val="single" w:sz="4" w:space="0" w:color="auto"/>
                  </w:tcBorders>
                </w:tcPr>
                <w:p w:rsidR="00A65743" w:rsidRPr="002369BF" w:rsidRDefault="00A65743">
                  <w:pPr>
                    <w:jc w:val="right"/>
                  </w:pPr>
                  <w:r w:rsidRPr="002369BF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613" w:type="dxa"/>
                  <w:tcBorders>
                    <w:left w:val="single" w:sz="4" w:space="0" w:color="auto"/>
                    <w:right w:val="dotted" w:sz="2" w:space="0" w:color="auto"/>
                  </w:tcBorders>
                </w:tcPr>
                <w:p w:rsidR="00A65743" w:rsidRPr="002369BF" w:rsidRDefault="00A65743">
                  <w:pPr>
                    <w:jc w:val="right"/>
                  </w:pPr>
                  <w:r w:rsidRPr="002369B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613" w:type="dxa"/>
                  <w:tcBorders>
                    <w:left w:val="dotted" w:sz="2" w:space="0" w:color="auto"/>
                    <w:right w:val="dotted" w:sz="2" w:space="0" w:color="auto"/>
                  </w:tcBorders>
                </w:tcPr>
                <w:p w:rsidR="00A65743" w:rsidRPr="002369BF" w:rsidRDefault="00A65743">
                  <w:pPr>
                    <w:jc w:val="right"/>
                  </w:pPr>
                  <w:r w:rsidRPr="002369BF"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613" w:type="dxa"/>
                  <w:tcBorders>
                    <w:left w:val="dotted" w:sz="2" w:space="0" w:color="auto"/>
                    <w:right w:val="single" w:sz="4" w:space="0" w:color="auto"/>
                  </w:tcBorders>
                </w:tcPr>
                <w:p w:rsidR="00A65743" w:rsidRPr="002369BF" w:rsidRDefault="00A65743">
                  <w:pPr>
                    <w:jc w:val="right"/>
                  </w:pPr>
                  <w:r w:rsidRPr="002369BF"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613" w:type="dxa"/>
                  <w:tcBorders>
                    <w:left w:val="single" w:sz="4" w:space="0" w:color="auto"/>
                    <w:right w:val="dotted" w:sz="2" w:space="0" w:color="auto"/>
                  </w:tcBorders>
                </w:tcPr>
                <w:p w:rsidR="00A65743" w:rsidRPr="002369BF" w:rsidRDefault="00A65743">
                  <w:pPr>
                    <w:jc w:val="right"/>
                  </w:pPr>
                  <w:r w:rsidRPr="002369BF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613" w:type="dxa"/>
                  <w:tcBorders>
                    <w:left w:val="dotted" w:sz="2" w:space="0" w:color="auto"/>
                    <w:right w:val="dotted" w:sz="2" w:space="0" w:color="auto"/>
                  </w:tcBorders>
                </w:tcPr>
                <w:p w:rsidR="00A65743" w:rsidRPr="002369BF" w:rsidRDefault="00A65743">
                  <w:pPr>
                    <w:jc w:val="right"/>
                  </w:pPr>
                  <w:r w:rsidRPr="002369B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604" w:type="dxa"/>
                  <w:tcBorders>
                    <w:left w:val="dotted" w:sz="2" w:space="0" w:color="auto"/>
                  </w:tcBorders>
                </w:tcPr>
                <w:p w:rsidR="00A65743" w:rsidRPr="002369BF" w:rsidRDefault="00A65743">
                  <w:pPr>
                    <w:jc w:val="right"/>
                  </w:pPr>
                  <w:r w:rsidRPr="002369BF">
                    <w:rPr>
                      <w:rFonts w:hint="eastAsia"/>
                    </w:rPr>
                    <w:t>円</w:t>
                  </w:r>
                </w:p>
              </w:tc>
            </w:tr>
          </w:tbl>
          <w:p w:rsidR="009121D3" w:rsidRDefault="009121D3" w:rsidP="009121D3">
            <w:pPr>
              <w:rPr>
                <w:sz w:val="24"/>
                <w:szCs w:val="24"/>
              </w:rPr>
            </w:pPr>
          </w:p>
          <w:p w:rsidR="005D692C" w:rsidRDefault="005D692C" w:rsidP="009121D3">
            <w:pPr>
              <w:rPr>
                <w:sz w:val="24"/>
                <w:szCs w:val="24"/>
              </w:rPr>
            </w:pPr>
          </w:p>
          <w:p w:rsidR="009121D3" w:rsidRDefault="009121D3" w:rsidP="009121D3">
            <w:pPr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　５年　　月　　日</w:t>
            </w:r>
          </w:p>
          <w:p w:rsidR="009121D3" w:rsidRPr="009121D3" w:rsidRDefault="009121D3" w:rsidP="009121D3">
            <w:pPr>
              <w:ind w:firstLineChars="2200" w:firstLine="5280"/>
              <w:rPr>
                <w:sz w:val="24"/>
                <w:szCs w:val="24"/>
              </w:rPr>
            </w:pPr>
          </w:p>
          <w:p w:rsidR="009121D3" w:rsidRDefault="009121D3" w:rsidP="009121D3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  <w:lang w:eastAsia="zh-TW"/>
              </w:rPr>
              <w:t>東京都港湾局長　　殿</w:t>
            </w:r>
          </w:p>
          <w:p w:rsidR="009121D3" w:rsidRDefault="009121D3" w:rsidP="009121D3">
            <w:pPr>
              <w:rPr>
                <w:sz w:val="24"/>
                <w:szCs w:val="24"/>
                <w:lang w:eastAsia="zh-TW"/>
              </w:rPr>
            </w:pPr>
          </w:p>
          <w:p w:rsidR="009121D3" w:rsidRPr="0004382D" w:rsidRDefault="009121D3" w:rsidP="009121D3">
            <w:pPr>
              <w:rPr>
                <w:sz w:val="24"/>
                <w:szCs w:val="24"/>
                <w:u w:val="single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　　　　　　　　</w:t>
            </w:r>
            <w:r w:rsidRPr="0004382D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住　　所　　　　　　　　　　　　　　　　　　　　</w:t>
            </w:r>
          </w:p>
          <w:p w:rsidR="009121D3" w:rsidRDefault="009121D3" w:rsidP="009121D3">
            <w:pPr>
              <w:rPr>
                <w:sz w:val="24"/>
                <w:szCs w:val="24"/>
              </w:rPr>
            </w:pPr>
          </w:p>
          <w:p w:rsidR="009121D3" w:rsidRPr="005D692C" w:rsidRDefault="005D692C" w:rsidP="009121D3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5D692C">
              <w:rPr>
                <w:rFonts w:hint="eastAsia"/>
                <w:sz w:val="24"/>
                <w:szCs w:val="24"/>
                <w:u w:val="single"/>
              </w:rPr>
              <w:t xml:space="preserve">企業等の名称　　　　　　　　　　　　　　　　　　</w:t>
            </w:r>
          </w:p>
          <w:p w:rsidR="005D692C" w:rsidRPr="00921AAB" w:rsidRDefault="005D692C" w:rsidP="009121D3">
            <w:pPr>
              <w:rPr>
                <w:sz w:val="24"/>
                <w:szCs w:val="24"/>
              </w:rPr>
            </w:pPr>
          </w:p>
          <w:p w:rsidR="009121D3" w:rsidRPr="00921AAB" w:rsidRDefault="009121D3" w:rsidP="009121D3">
            <w:pPr>
              <w:rPr>
                <w:sz w:val="24"/>
                <w:szCs w:val="24"/>
                <w:u w:val="single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　　　　　　　　</w:t>
            </w:r>
            <w:r w:rsidR="005D692C">
              <w:rPr>
                <w:rFonts w:hint="eastAsia"/>
                <w:sz w:val="24"/>
                <w:szCs w:val="24"/>
                <w:u w:val="single"/>
                <w:lang w:eastAsia="zh-TW"/>
              </w:rPr>
              <w:t>代表者</w:t>
            </w:r>
            <w:r w:rsidRPr="00921AA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名　　　　　　　　　　　　　　　　　　　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</w:t>
            </w:r>
          </w:p>
          <w:p w:rsidR="00A65743" w:rsidRDefault="00A65743">
            <w:pPr>
              <w:rPr>
                <w:rFonts w:eastAsia="PMingLiU"/>
                <w:sz w:val="24"/>
                <w:szCs w:val="24"/>
                <w:lang w:eastAsia="zh-TW"/>
              </w:rPr>
            </w:pPr>
          </w:p>
          <w:p w:rsidR="005D692C" w:rsidRPr="005D692C" w:rsidRDefault="005D692C">
            <w:pPr>
              <w:rPr>
                <w:rFonts w:eastAsia="PMingLiU"/>
                <w:sz w:val="24"/>
                <w:szCs w:val="24"/>
                <w:lang w:eastAsia="zh-TW"/>
              </w:rPr>
            </w:pPr>
          </w:p>
          <w:p w:rsidR="00A65743" w:rsidRDefault="00A65743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　　　　　　　代理人</w:t>
            </w:r>
          </w:p>
          <w:p w:rsidR="00A65743" w:rsidRPr="00921AAB" w:rsidRDefault="00A65743">
            <w:pPr>
              <w:rPr>
                <w:sz w:val="24"/>
                <w:szCs w:val="24"/>
                <w:u w:val="single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　　　　　　　　</w:t>
            </w:r>
            <w:r w:rsidRPr="00921AA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住　　所　　　　　　　　　　　　　　　　　　　　</w:t>
            </w:r>
          </w:p>
          <w:p w:rsidR="00A65743" w:rsidRDefault="00A65743">
            <w:pPr>
              <w:rPr>
                <w:sz w:val="24"/>
                <w:szCs w:val="24"/>
                <w:lang w:eastAsia="zh-TW"/>
              </w:rPr>
            </w:pPr>
          </w:p>
          <w:p w:rsidR="00A65743" w:rsidRDefault="00A65743">
            <w:pPr>
              <w:rPr>
                <w:sz w:val="24"/>
                <w:szCs w:val="24"/>
                <w:u w:val="single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　　　　　　　　</w:t>
            </w:r>
            <w:r w:rsidR="005D692C">
              <w:rPr>
                <w:rFonts w:hint="eastAsia"/>
                <w:sz w:val="24"/>
                <w:szCs w:val="24"/>
                <w:u w:val="single"/>
                <w:lang w:eastAsia="zh-TW"/>
              </w:rPr>
              <w:t>氏　　名</w:t>
            </w:r>
            <w:r w:rsidRPr="00921AA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　</w:t>
            </w:r>
            <w:r w:rsidR="009121D3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</w:t>
            </w:r>
          </w:p>
          <w:p w:rsidR="00A65743" w:rsidRDefault="00A65743" w:rsidP="005D692C">
            <w:pPr>
              <w:ind w:right="840"/>
              <w:rPr>
                <w:lang w:eastAsia="zh-TW"/>
              </w:rPr>
            </w:pPr>
          </w:p>
          <w:p w:rsidR="005D692C" w:rsidRPr="005D692C" w:rsidRDefault="005D692C" w:rsidP="005D692C">
            <w:pPr>
              <w:ind w:right="840"/>
              <w:rPr>
                <w:lang w:eastAsia="zh-TW"/>
              </w:rPr>
            </w:pPr>
          </w:p>
        </w:tc>
      </w:tr>
    </w:tbl>
    <w:p w:rsidR="00A65743" w:rsidRDefault="00A65743">
      <w:r>
        <w:rPr>
          <w:rFonts w:hint="eastAsia"/>
        </w:rPr>
        <w:t>（注意事項）</w:t>
      </w:r>
    </w:p>
    <w:p w:rsidR="00A65743" w:rsidRDefault="00CF70FF">
      <w:r>
        <w:rPr>
          <w:rFonts w:hint="eastAsia"/>
        </w:rPr>
        <w:t>１　金額は、アラビア数字で表示し、頭書に￥の記号を付記</w:t>
      </w:r>
      <w:r w:rsidR="008D0352">
        <w:rPr>
          <w:rFonts w:hint="eastAsia"/>
        </w:rPr>
        <w:t>してください</w:t>
      </w:r>
      <w:r>
        <w:rPr>
          <w:rFonts w:hint="eastAsia"/>
        </w:rPr>
        <w:t>。</w:t>
      </w:r>
    </w:p>
    <w:p w:rsidR="00CF70FF" w:rsidRDefault="00A65743">
      <w:r>
        <w:rPr>
          <w:rFonts w:hint="eastAsia"/>
        </w:rPr>
        <w:t xml:space="preserve">２　</w:t>
      </w:r>
      <w:r w:rsidR="008D0352">
        <w:rPr>
          <w:rFonts w:hint="eastAsia"/>
        </w:rPr>
        <w:t>金額の訂正は認めません。金額を訂正したい場合は再作成してください。</w:t>
      </w:r>
    </w:p>
    <w:p w:rsidR="00A65743" w:rsidRDefault="00CF70FF">
      <w:r>
        <w:rPr>
          <w:rFonts w:hint="eastAsia"/>
        </w:rPr>
        <w:t xml:space="preserve">３　</w:t>
      </w:r>
      <w:r w:rsidR="008D0352">
        <w:rPr>
          <w:rFonts w:hint="eastAsia"/>
        </w:rPr>
        <w:t>その他記入事項の訂正には、訂正印の押印が必要です。</w:t>
      </w:r>
    </w:p>
    <w:p w:rsidR="00A65743" w:rsidRDefault="00CF70FF">
      <w:r>
        <w:rPr>
          <w:rFonts w:hint="eastAsia"/>
        </w:rPr>
        <w:t xml:space="preserve">４　</w:t>
      </w:r>
      <w:r w:rsidR="008D0352">
        <w:rPr>
          <w:rFonts w:hint="eastAsia"/>
        </w:rPr>
        <w:t>代理人をもって入札する場合は、入札者本人及び代理人の住所氏名を明記</w:t>
      </w:r>
      <w:r w:rsidR="004644C2">
        <w:rPr>
          <w:rFonts w:hint="eastAsia"/>
        </w:rPr>
        <w:t>してください</w:t>
      </w:r>
      <w:r w:rsidR="008D0352">
        <w:rPr>
          <w:rFonts w:hint="eastAsia"/>
        </w:rPr>
        <w:t>。</w:t>
      </w:r>
    </w:p>
    <w:p w:rsidR="006F6BBD" w:rsidRPr="00AF6F62" w:rsidRDefault="00CF70FF">
      <w:r>
        <w:rPr>
          <w:rFonts w:hint="eastAsia"/>
        </w:rPr>
        <w:t>５</w:t>
      </w:r>
      <w:r w:rsidR="00A65743">
        <w:rPr>
          <w:rFonts w:hint="eastAsia"/>
        </w:rPr>
        <w:t xml:space="preserve">　</w:t>
      </w:r>
      <w:r w:rsidR="008D0352">
        <w:rPr>
          <w:rFonts w:hint="eastAsia"/>
        </w:rPr>
        <w:t>この申告書については、入札者（代理人をもって入札する場合は代理人）の押印は不要です。</w:t>
      </w:r>
    </w:p>
    <w:sectPr w:rsidR="006F6BBD" w:rsidRPr="00AF6F62">
      <w:footerReference w:type="even" r:id="rId7"/>
      <w:pgSz w:w="11906" w:h="16838" w:code="9"/>
      <w:pgMar w:top="1701" w:right="1418" w:bottom="1701" w:left="1418" w:header="851" w:footer="992" w:gutter="0"/>
      <w:pgNumType w:start="3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080" w:rsidRDefault="00780080">
      <w:r>
        <w:separator/>
      </w:r>
    </w:p>
  </w:endnote>
  <w:endnote w:type="continuationSeparator" w:id="0">
    <w:p w:rsidR="00780080" w:rsidRDefault="0078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43" w:rsidRDefault="00A6574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5743" w:rsidRDefault="00A657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080" w:rsidRDefault="00780080">
      <w:r>
        <w:separator/>
      </w:r>
    </w:p>
  </w:footnote>
  <w:footnote w:type="continuationSeparator" w:id="0">
    <w:p w:rsidR="00780080" w:rsidRDefault="00780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05FD7"/>
    <w:multiLevelType w:val="hybridMultilevel"/>
    <w:tmpl w:val="F9F82ADA"/>
    <w:lvl w:ilvl="0" w:tplc="158849C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B3"/>
    <w:rsid w:val="00066D9D"/>
    <w:rsid w:val="00120501"/>
    <w:rsid w:val="00173777"/>
    <w:rsid w:val="001A27AB"/>
    <w:rsid w:val="00281AD7"/>
    <w:rsid w:val="002834B3"/>
    <w:rsid w:val="004531AD"/>
    <w:rsid w:val="004644C2"/>
    <w:rsid w:val="00510D25"/>
    <w:rsid w:val="00541836"/>
    <w:rsid w:val="00552B71"/>
    <w:rsid w:val="0056657D"/>
    <w:rsid w:val="005C322A"/>
    <w:rsid w:val="005D692C"/>
    <w:rsid w:val="006F6BBD"/>
    <w:rsid w:val="00780080"/>
    <w:rsid w:val="007B7472"/>
    <w:rsid w:val="008D0352"/>
    <w:rsid w:val="009121D3"/>
    <w:rsid w:val="00A65743"/>
    <w:rsid w:val="00BF5B8D"/>
    <w:rsid w:val="00CC644A"/>
    <w:rsid w:val="00CF70FF"/>
    <w:rsid w:val="00D0390B"/>
    <w:rsid w:val="00F53450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DF476-509B-4C22-9C2F-1D40B446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斎場組合契約打ち合わせ</vt:lpstr>
      <vt:lpstr>斎場組合契約打ち合わせ</vt:lpstr>
    </vt:vector>
  </TitlesOfParts>
  <Company>東京都庁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斎場組合契約打ち合わせ</dc:title>
  <dc:subject/>
  <dc:creator>TAIMSクライアント港湾局用地調整担当</dc:creator>
  <cp:keywords/>
  <dc:description/>
  <cp:lastModifiedBy>伊藤　哲</cp:lastModifiedBy>
  <cp:revision>4</cp:revision>
  <cp:lastPrinted>2002-11-19T01:32:00Z</cp:lastPrinted>
  <dcterms:created xsi:type="dcterms:W3CDTF">2023-09-11T10:30:00Z</dcterms:created>
  <dcterms:modified xsi:type="dcterms:W3CDTF">2023-09-13T01:43:00Z</dcterms:modified>
</cp:coreProperties>
</file>