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51B" w:rsidRDefault="00636BCB" w:rsidP="00DC4D14">
      <w:pPr>
        <w:rPr>
          <w:rFonts w:ascii="ＭＳ 明朝" w:hAnsi="ＭＳ 明朝"/>
        </w:rPr>
      </w:pPr>
      <w:r>
        <w:rPr>
          <w:rFonts w:ascii="ＭＳ ゴシック" w:eastAsia="ＭＳ ゴシック" w:hAnsi="ＭＳ ゴシック" w:hint="eastAsia"/>
          <w:b/>
        </w:rPr>
        <w:t>【３　管理運営計画</w:t>
      </w:r>
      <w:r w:rsidR="0021551B" w:rsidRPr="005D7072">
        <w:rPr>
          <w:rFonts w:ascii="ＭＳ ゴシック" w:eastAsia="ＭＳ ゴシック" w:hAnsi="ＭＳ ゴシック" w:hint="eastAsia"/>
          <w:b/>
        </w:rPr>
        <w:t>】</w:t>
      </w:r>
    </w:p>
    <w:p w:rsidR="00B6788A" w:rsidRPr="0021551B" w:rsidRDefault="0021551B" w:rsidP="0021551B">
      <w:pPr>
        <w:pStyle w:val="ab"/>
        <w:numPr>
          <w:ilvl w:val="0"/>
          <w:numId w:val="2"/>
        </w:numPr>
        <w:ind w:leftChars="0"/>
        <w:rPr>
          <w:rFonts w:ascii="ＭＳ 明朝" w:hAnsi="ＭＳ 明朝"/>
        </w:rPr>
      </w:pPr>
      <w:r w:rsidRPr="0021551B">
        <w:rPr>
          <w:rFonts w:ascii="ＭＳ 明朝" w:hAnsi="ＭＳ 明朝" w:hint="eastAsia"/>
        </w:rPr>
        <w:t>利用者サービスの向上を図るための取組について具体的に記入して下さい。</w:t>
      </w:r>
    </w:p>
    <w:p w:rsidR="0021551B" w:rsidRDefault="0021551B" w:rsidP="0021551B">
      <w:pPr>
        <w:ind w:firstLineChars="300" w:firstLine="630"/>
        <w:rPr>
          <w:rFonts w:ascii="ＭＳ 明朝" w:hAnsi="ＭＳ 明朝"/>
        </w:rPr>
      </w:pPr>
      <w:r w:rsidRPr="0021551B">
        <w:rPr>
          <w:rFonts w:ascii="ＭＳ 明朝" w:hAnsi="ＭＳ 明朝" w:hint="eastAsia"/>
        </w:rPr>
        <w:t>また、利用者サービス向上に向けた自主事業の実施予定がある場合は、併せて記入して下さ</w:t>
      </w:r>
    </w:p>
    <w:p w:rsidR="0021551B" w:rsidRPr="0021551B" w:rsidRDefault="0021551B" w:rsidP="0021551B">
      <w:pPr>
        <w:ind w:firstLineChars="300" w:firstLine="630"/>
        <w:rPr>
          <w:rFonts w:ascii="ＭＳ 明朝" w:hAnsi="ＭＳ 明朝"/>
        </w:rPr>
      </w:pPr>
      <w:r w:rsidRPr="0021551B">
        <w:rPr>
          <w:rFonts w:ascii="ＭＳ 明朝" w:hAnsi="ＭＳ 明朝" w:hint="eastAsia"/>
        </w:rPr>
        <w:t>い。※ゴルフ場、海釣り施設及び関連園地それぞれについて記入</w:t>
      </w:r>
    </w:p>
    <w:p w:rsidR="00B4415F" w:rsidRPr="00866AAB" w:rsidRDefault="00B4415F" w:rsidP="0021551B">
      <w:pPr>
        <w:rPr>
          <w:rFonts w:ascii="ＭＳ 明朝"/>
        </w:rPr>
      </w:pPr>
    </w:p>
    <w:tbl>
      <w:tblPr>
        <w:tblW w:w="9000" w:type="dxa"/>
        <w:tblInd w:w="27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9000"/>
      </w:tblGrid>
      <w:tr w:rsidR="00107AA0" w:rsidTr="0021551B">
        <w:trPr>
          <w:trHeight w:val="5559"/>
        </w:trPr>
        <w:tc>
          <w:tcPr>
            <w:tcW w:w="9000" w:type="dxa"/>
          </w:tcPr>
          <w:p w:rsidR="00107AA0" w:rsidRDefault="00107AA0" w:rsidP="005359E3"/>
          <w:p w:rsidR="00107AA0" w:rsidRDefault="00107AA0" w:rsidP="005359E3"/>
          <w:p w:rsidR="00107AA0" w:rsidRDefault="00107AA0" w:rsidP="005359E3"/>
          <w:p w:rsidR="00107AA0" w:rsidRDefault="00107AA0" w:rsidP="005359E3"/>
          <w:p w:rsidR="00107AA0" w:rsidRDefault="00107AA0" w:rsidP="005359E3"/>
          <w:p w:rsidR="00107AA0" w:rsidRDefault="00107AA0" w:rsidP="005359E3"/>
          <w:p w:rsidR="00107AA0" w:rsidRDefault="00107AA0" w:rsidP="005359E3"/>
          <w:p w:rsidR="00107AA0" w:rsidRDefault="00107AA0" w:rsidP="005359E3"/>
          <w:p w:rsidR="00107AA0" w:rsidRDefault="00107AA0" w:rsidP="005359E3"/>
          <w:p w:rsidR="00107AA0" w:rsidRPr="00486159" w:rsidRDefault="00107AA0" w:rsidP="005359E3"/>
        </w:tc>
      </w:tr>
    </w:tbl>
    <w:p w:rsidR="0021551B" w:rsidRDefault="0021551B" w:rsidP="0021551B">
      <w:pPr>
        <w:rPr>
          <w:rFonts w:ascii="ＭＳ 明朝"/>
        </w:rPr>
      </w:pPr>
    </w:p>
    <w:p w:rsidR="00AC4050" w:rsidRDefault="0021551B" w:rsidP="0021551B">
      <w:pPr>
        <w:pStyle w:val="ab"/>
        <w:numPr>
          <w:ilvl w:val="0"/>
          <w:numId w:val="2"/>
        </w:numPr>
        <w:ind w:leftChars="0"/>
      </w:pPr>
      <w:r w:rsidRPr="0021551B">
        <w:rPr>
          <w:rFonts w:hint="eastAsia"/>
        </w:rPr>
        <w:t>利用者の拡大を図るための取組について具体的に記入して下さい。</w:t>
      </w:r>
    </w:p>
    <w:p w:rsidR="0021551B" w:rsidRPr="009A6FA0" w:rsidRDefault="0021551B" w:rsidP="0021551B">
      <w:pPr>
        <w:pStyle w:val="ab"/>
        <w:ind w:leftChars="0" w:left="720"/>
      </w:pPr>
      <w:r w:rsidRPr="0021551B">
        <w:rPr>
          <w:rFonts w:hint="eastAsia"/>
        </w:rPr>
        <w:t>また、利用者の拡大に向けた自主事業の実施予定がある場合は、併せて記入して下さい。※ゴルフ場、海釣り施設及び関連園地それぞれについて記入</w:t>
      </w:r>
    </w:p>
    <w:p w:rsidR="00AC4050" w:rsidRDefault="00AC4050" w:rsidP="004A172E">
      <w:pPr>
        <w:ind w:leftChars="100" w:left="630" w:hangingChars="200" w:hanging="420"/>
      </w:pPr>
    </w:p>
    <w:tbl>
      <w:tblPr>
        <w:tblpPr w:leftFromText="142" w:rightFromText="142" w:vertAnchor="page" w:horzAnchor="margin" w:tblpX="224" w:tblpY="10425"/>
        <w:tblW w:w="90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9012"/>
      </w:tblGrid>
      <w:tr w:rsidR="0021551B" w:rsidTr="0021551B">
        <w:trPr>
          <w:trHeight w:val="4275"/>
        </w:trPr>
        <w:tc>
          <w:tcPr>
            <w:tcW w:w="9012" w:type="dxa"/>
          </w:tcPr>
          <w:p w:rsidR="0021551B" w:rsidRDefault="0021551B" w:rsidP="0021551B">
            <w:r>
              <w:br w:type="page"/>
            </w:r>
          </w:p>
          <w:p w:rsidR="0021551B" w:rsidRDefault="0021551B" w:rsidP="0021551B"/>
          <w:p w:rsidR="0021551B" w:rsidRDefault="0021551B" w:rsidP="0021551B"/>
          <w:p w:rsidR="0021551B" w:rsidRDefault="0021551B" w:rsidP="0021551B"/>
          <w:p w:rsidR="0021551B" w:rsidRDefault="0021551B" w:rsidP="0021551B"/>
        </w:tc>
      </w:tr>
    </w:tbl>
    <w:p w:rsidR="003927AD" w:rsidRDefault="003927AD" w:rsidP="003927AD">
      <w:pPr>
        <w:ind w:left="210" w:hangingChars="100" w:hanging="210"/>
      </w:pPr>
      <w:r>
        <w:rPr>
          <w:rFonts w:hint="eastAsia"/>
        </w:rPr>
        <w:lastRenderedPageBreak/>
        <w:t>（３）</w:t>
      </w:r>
      <w:r>
        <w:rPr>
          <w:rFonts w:hint="eastAsia"/>
        </w:rPr>
        <w:t>都民等からの様々な要望、苦情に的確に対応するための具体的な考え方及び取組方法について記載してください。</w:t>
      </w:r>
    </w:p>
    <w:p w:rsidR="00AC32E6" w:rsidRPr="003927AD" w:rsidRDefault="00AC32E6" w:rsidP="003927AD">
      <w:pPr>
        <w:rPr>
          <w:rFonts w:hint="eastAsia"/>
        </w:rPr>
      </w:pPr>
    </w:p>
    <w:tbl>
      <w:tblPr>
        <w:tblpPr w:leftFromText="142" w:rightFromText="142" w:vertAnchor="page" w:horzAnchor="margin" w:tblpY="2101"/>
        <w:tblW w:w="90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9012"/>
      </w:tblGrid>
      <w:tr w:rsidR="003927AD" w:rsidTr="003927AD">
        <w:trPr>
          <w:trHeight w:val="5125"/>
        </w:trPr>
        <w:tc>
          <w:tcPr>
            <w:tcW w:w="9012" w:type="dxa"/>
          </w:tcPr>
          <w:p w:rsidR="003927AD" w:rsidRDefault="003927AD" w:rsidP="003927AD">
            <w:r>
              <w:br w:type="page"/>
            </w:r>
          </w:p>
          <w:p w:rsidR="003927AD" w:rsidRDefault="003927AD" w:rsidP="003927AD"/>
          <w:p w:rsidR="003927AD" w:rsidRDefault="003927AD" w:rsidP="003927AD"/>
          <w:p w:rsidR="003927AD" w:rsidRDefault="003927AD" w:rsidP="003927AD"/>
          <w:p w:rsidR="003927AD" w:rsidRDefault="003927AD" w:rsidP="003927AD"/>
        </w:tc>
      </w:tr>
    </w:tbl>
    <w:p w:rsidR="00AC32E6" w:rsidRDefault="00AC32E6" w:rsidP="00AC32E6">
      <w:pPr>
        <w:rPr>
          <w:rFonts w:hint="eastAsia"/>
        </w:rPr>
      </w:pPr>
    </w:p>
    <w:p w:rsidR="003927AD" w:rsidRDefault="00AC32E6" w:rsidP="003927AD">
      <w:r>
        <w:rPr>
          <w:rFonts w:hint="eastAsia"/>
        </w:rPr>
        <w:t>（４</w:t>
      </w:r>
      <w:r w:rsidR="003927AD">
        <w:rPr>
          <w:rFonts w:hint="eastAsia"/>
        </w:rPr>
        <w:t>）</w:t>
      </w:r>
      <w:r w:rsidR="003927AD">
        <w:rPr>
          <w:rFonts w:hint="eastAsia"/>
        </w:rPr>
        <w:t>海上公園では、東京</w:t>
      </w:r>
      <w:r w:rsidR="003927AD">
        <w:rPr>
          <w:rFonts w:hint="eastAsia"/>
        </w:rPr>
        <w:t>2020</w:t>
      </w:r>
      <w:r w:rsidR="003927AD">
        <w:rPr>
          <w:rFonts w:hint="eastAsia"/>
        </w:rPr>
        <w:t>大会の開催に伴い、ユニバーサル社会の実現に向けたバリアフリ</w:t>
      </w:r>
    </w:p>
    <w:p w:rsidR="003927AD" w:rsidRDefault="003927AD" w:rsidP="003927AD">
      <w:r>
        <w:rPr>
          <w:rFonts w:hint="eastAsia"/>
        </w:rPr>
        <w:t xml:space="preserve">　　ー化や</w:t>
      </w:r>
      <w:bookmarkStart w:id="0" w:name="_GoBack"/>
      <w:bookmarkEnd w:id="0"/>
      <w:r>
        <w:rPr>
          <w:rFonts w:hint="eastAsia"/>
        </w:rPr>
        <w:t>多言語対応等の施設整備やサービス向上、スポーツ活動の推進等による機運醸成等を図</w:t>
      </w:r>
    </w:p>
    <w:p w:rsidR="003927AD" w:rsidRDefault="003927AD" w:rsidP="003927AD">
      <w:pPr>
        <w:ind w:firstLineChars="200" w:firstLine="420"/>
      </w:pPr>
      <w:r>
        <w:rPr>
          <w:rFonts w:hint="eastAsia"/>
        </w:rPr>
        <w:t>ってきました。今後も、各公園で実施する東京</w:t>
      </w:r>
      <w:r>
        <w:rPr>
          <w:rFonts w:hint="eastAsia"/>
        </w:rPr>
        <w:t>2020</w:t>
      </w:r>
      <w:r>
        <w:rPr>
          <w:rFonts w:hint="eastAsia"/>
        </w:rPr>
        <w:t>大会レガシーを継承する取り組みについ</w:t>
      </w:r>
    </w:p>
    <w:p w:rsidR="0021551B" w:rsidRDefault="003927AD" w:rsidP="003927AD">
      <w:pPr>
        <w:ind w:firstLineChars="200" w:firstLine="420"/>
        <w:rPr>
          <w:rFonts w:hint="eastAsia"/>
        </w:rPr>
      </w:pPr>
      <w:r>
        <w:rPr>
          <w:rFonts w:hint="eastAsia"/>
        </w:rPr>
        <w:t>て、具体的に提案してください。</w:t>
      </w:r>
    </w:p>
    <w:tbl>
      <w:tblPr>
        <w:tblpPr w:leftFromText="142" w:rightFromText="142" w:vertAnchor="page" w:horzAnchor="margin" w:tblpY="9525"/>
        <w:tblW w:w="90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9012"/>
      </w:tblGrid>
      <w:tr w:rsidR="003927AD" w:rsidTr="003927AD">
        <w:trPr>
          <w:trHeight w:val="4983"/>
        </w:trPr>
        <w:tc>
          <w:tcPr>
            <w:tcW w:w="9012" w:type="dxa"/>
          </w:tcPr>
          <w:p w:rsidR="003927AD" w:rsidRDefault="003927AD" w:rsidP="003927AD">
            <w:r>
              <w:br w:type="page"/>
            </w:r>
          </w:p>
          <w:p w:rsidR="003927AD" w:rsidRDefault="003927AD" w:rsidP="003927AD"/>
          <w:p w:rsidR="003927AD" w:rsidRDefault="003927AD" w:rsidP="003927AD"/>
          <w:p w:rsidR="003927AD" w:rsidRDefault="003927AD" w:rsidP="003927AD"/>
          <w:p w:rsidR="003927AD" w:rsidRDefault="003927AD" w:rsidP="003927AD"/>
        </w:tc>
      </w:tr>
    </w:tbl>
    <w:p w:rsidR="006B53DC" w:rsidRPr="005D7072" w:rsidRDefault="006B53DC" w:rsidP="00636BCB">
      <w:pPr>
        <w:rPr>
          <w:rFonts w:hint="eastAsia"/>
        </w:rPr>
      </w:pPr>
    </w:p>
    <w:sectPr w:rsidR="006B53DC" w:rsidRPr="005D7072" w:rsidSect="00C7379B">
      <w:footerReference w:type="even" r:id="rId7"/>
      <w:footerReference w:type="default" r:id="rId8"/>
      <w:pgSz w:w="11906" w:h="16838" w:code="9"/>
      <w:pgMar w:top="998" w:right="926"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AFA" w:rsidRDefault="000E7AFA">
      <w:r>
        <w:separator/>
      </w:r>
    </w:p>
  </w:endnote>
  <w:endnote w:type="continuationSeparator" w:id="0">
    <w:p w:rsidR="000E7AFA" w:rsidRDefault="000E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A0" w:rsidRDefault="00107AA0" w:rsidP="00C7379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07AA0" w:rsidRDefault="00107AA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A0" w:rsidRDefault="00107AA0" w:rsidP="00C7379B">
    <w:pPr>
      <w:pStyle w:val="a6"/>
      <w:framePr w:wrap="around" w:vAnchor="text" w:hAnchor="margin" w:xAlign="center" w:y="1"/>
      <w:rPr>
        <w:rStyle w:val="a8"/>
      </w:rPr>
    </w:pPr>
  </w:p>
  <w:p w:rsidR="00107AA0" w:rsidRDefault="00107AA0" w:rsidP="00C90A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AFA" w:rsidRDefault="000E7AFA">
      <w:r>
        <w:separator/>
      </w:r>
    </w:p>
  </w:footnote>
  <w:footnote w:type="continuationSeparator" w:id="0">
    <w:p w:rsidR="000E7AFA" w:rsidRDefault="000E7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35F28"/>
    <w:multiLevelType w:val="hybridMultilevel"/>
    <w:tmpl w:val="8FB81B38"/>
    <w:lvl w:ilvl="0" w:tplc="84702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1263AC"/>
    <w:multiLevelType w:val="hybridMultilevel"/>
    <w:tmpl w:val="AFA28906"/>
    <w:lvl w:ilvl="0" w:tplc="5822AD08">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AE"/>
    <w:rsid w:val="0002235C"/>
    <w:rsid w:val="00033056"/>
    <w:rsid w:val="00041608"/>
    <w:rsid w:val="00051D47"/>
    <w:rsid w:val="00051DAE"/>
    <w:rsid w:val="000648D3"/>
    <w:rsid w:val="000670BC"/>
    <w:rsid w:val="0008356F"/>
    <w:rsid w:val="00085176"/>
    <w:rsid w:val="00086612"/>
    <w:rsid w:val="000869B3"/>
    <w:rsid w:val="00097799"/>
    <w:rsid w:val="000B1569"/>
    <w:rsid w:val="000B4739"/>
    <w:rsid w:val="000C02AD"/>
    <w:rsid w:val="000C5833"/>
    <w:rsid w:val="000E2202"/>
    <w:rsid w:val="000E7AFA"/>
    <w:rsid w:val="00107AA0"/>
    <w:rsid w:val="00127BA4"/>
    <w:rsid w:val="001315A6"/>
    <w:rsid w:val="00140B3A"/>
    <w:rsid w:val="00150B13"/>
    <w:rsid w:val="00175C14"/>
    <w:rsid w:val="00194E3C"/>
    <w:rsid w:val="001A0AF9"/>
    <w:rsid w:val="001C3B0C"/>
    <w:rsid w:val="001D2CB5"/>
    <w:rsid w:val="001D7508"/>
    <w:rsid w:val="001E645A"/>
    <w:rsid w:val="001E7B96"/>
    <w:rsid w:val="001E7C33"/>
    <w:rsid w:val="00213FA2"/>
    <w:rsid w:val="0021551B"/>
    <w:rsid w:val="0022647E"/>
    <w:rsid w:val="00230149"/>
    <w:rsid w:val="00244116"/>
    <w:rsid w:val="0024698F"/>
    <w:rsid w:val="00251E59"/>
    <w:rsid w:val="00252EC1"/>
    <w:rsid w:val="00253F1B"/>
    <w:rsid w:val="00253F2E"/>
    <w:rsid w:val="00261FEA"/>
    <w:rsid w:val="002956B6"/>
    <w:rsid w:val="002A2BEE"/>
    <w:rsid w:val="002B246F"/>
    <w:rsid w:val="002B59D2"/>
    <w:rsid w:val="002B61CB"/>
    <w:rsid w:val="00315B46"/>
    <w:rsid w:val="0033004F"/>
    <w:rsid w:val="00332B4B"/>
    <w:rsid w:val="00337A8A"/>
    <w:rsid w:val="00341634"/>
    <w:rsid w:val="00357C29"/>
    <w:rsid w:val="0036135D"/>
    <w:rsid w:val="00374449"/>
    <w:rsid w:val="00381CD6"/>
    <w:rsid w:val="003927AD"/>
    <w:rsid w:val="00393881"/>
    <w:rsid w:val="003B7F0C"/>
    <w:rsid w:val="003D19B2"/>
    <w:rsid w:val="003D511A"/>
    <w:rsid w:val="003E14B0"/>
    <w:rsid w:val="003F45C8"/>
    <w:rsid w:val="00404E53"/>
    <w:rsid w:val="00420648"/>
    <w:rsid w:val="00421FA2"/>
    <w:rsid w:val="00425884"/>
    <w:rsid w:val="00440490"/>
    <w:rsid w:val="004630F6"/>
    <w:rsid w:val="00473A7B"/>
    <w:rsid w:val="00475CA4"/>
    <w:rsid w:val="00481AD2"/>
    <w:rsid w:val="004849A7"/>
    <w:rsid w:val="00486159"/>
    <w:rsid w:val="00496BE2"/>
    <w:rsid w:val="004A172E"/>
    <w:rsid w:val="004A4D06"/>
    <w:rsid w:val="004D1E08"/>
    <w:rsid w:val="004D42AD"/>
    <w:rsid w:val="004E22C6"/>
    <w:rsid w:val="004E3967"/>
    <w:rsid w:val="004F256C"/>
    <w:rsid w:val="00501C87"/>
    <w:rsid w:val="005109EC"/>
    <w:rsid w:val="00512897"/>
    <w:rsid w:val="00525019"/>
    <w:rsid w:val="00532676"/>
    <w:rsid w:val="005359E3"/>
    <w:rsid w:val="00540B51"/>
    <w:rsid w:val="00565DDB"/>
    <w:rsid w:val="00574DEF"/>
    <w:rsid w:val="005B7828"/>
    <w:rsid w:val="005C6C72"/>
    <w:rsid w:val="005D7072"/>
    <w:rsid w:val="005E22C7"/>
    <w:rsid w:val="005E43C3"/>
    <w:rsid w:val="005F2E41"/>
    <w:rsid w:val="00605ED8"/>
    <w:rsid w:val="00614054"/>
    <w:rsid w:val="006325BC"/>
    <w:rsid w:val="00634F7D"/>
    <w:rsid w:val="00636428"/>
    <w:rsid w:val="00636BCB"/>
    <w:rsid w:val="006402E1"/>
    <w:rsid w:val="006579C1"/>
    <w:rsid w:val="00661958"/>
    <w:rsid w:val="006620CA"/>
    <w:rsid w:val="00683D5B"/>
    <w:rsid w:val="006A4A10"/>
    <w:rsid w:val="006B53DC"/>
    <w:rsid w:val="006D01F0"/>
    <w:rsid w:val="00707EA9"/>
    <w:rsid w:val="007115A6"/>
    <w:rsid w:val="0071242B"/>
    <w:rsid w:val="00725C87"/>
    <w:rsid w:val="00725FF4"/>
    <w:rsid w:val="00726EFA"/>
    <w:rsid w:val="00733FC8"/>
    <w:rsid w:val="00734FF9"/>
    <w:rsid w:val="0076438F"/>
    <w:rsid w:val="00767C01"/>
    <w:rsid w:val="00770078"/>
    <w:rsid w:val="00784F0E"/>
    <w:rsid w:val="00786385"/>
    <w:rsid w:val="00793D1E"/>
    <w:rsid w:val="00797B36"/>
    <w:rsid w:val="007A5F66"/>
    <w:rsid w:val="007C0E4D"/>
    <w:rsid w:val="007D202A"/>
    <w:rsid w:val="007F1E65"/>
    <w:rsid w:val="007F54E6"/>
    <w:rsid w:val="00802C30"/>
    <w:rsid w:val="00823160"/>
    <w:rsid w:val="00826871"/>
    <w:rsid w:val="00826E33"/>
    <w:rsid w:val="008431ED"/>
    <w:rsid w:val="00855D64"/>
    <w:rsid w:val="00856604"/>
    <w:rsid w:val="00860587"/>
    <w:rsid w:val="00866AAB"/>
    <w:rsid w:val="0087285F"/>
    <w:rsid w:val="00876BAB"/>
    <w:rsid w:val="00876E9C"/>
    <w:rsid w:val="00883532"/>
    <w:rsid w:val="00895F32"/>
    <w:rsid w:val="008A287B"/>
    <w:rsid w:val="008A4EDD"/>
    <w:rsid w:val="008C5872"/>
    <w:rsid w:val="008F1DC0"/>
    <w:rsid w:val="009045BF"/>
    <w:rsid w:val="00904863"/>
    <w:rsid w:val="0091625F"/>
    <w:rsid w:val="00945C0B"/>
    <w:rsid w:val="009517A8"/>
    <w:rsid w:val="0098015F"/>
    <w:rsid w:val="00987935"/>
    <w:rsid w:val="009A6FA0"/>
    <w:rsid w:val="009B05D4"/>
    <w:rsid w:val="009B727B"/>
    <w:rsid w:val="009C309D"/>
    <w:rsid w:val="009E69CC"/>
    <w:rsid w:val="00A02829"/>
    <w:rsid w:val="00A062FC"/>
    <w:rsid w:val="00A31C1B"/>
    <w:rsid w:val="00A64531"/>
    <w:rsid w:val="00A73AC7"/>
    <w:rsid w:val="00A7653D"/>
    <w:rsid w:val="00A9304D"/>
    <w:rsid w:val="00AA1E9F"/>
    <w:rsid w:val="00AB2243"/>
    <w:rsid w:val="00AC32E6"/>
    <w:rsid w:val="00AC4050"/>
    <w:rsid w:val="00AD61D7"/>
    <w:rsid w:val="00AE02BE"/>
    <w:rsid w:val="00AF1EDA"/>
    <w:rsid w:val="00B0642E"/>
    <w:rsid w:val="00B25D0A"/>
    <w:rsid w:val="00B37033"/>
    <w:rsid w:val="00B43797"/>
    <w:rsid w:val="00B4415F"/>
    <w:rsid w:val="00B5026E"/>
    <w:rsid w:val="00B5532D"/>
    <w:rsid w:val="00B6788A"/>
    <w:rsid w:val="00BA0CDC"/>
    <w:rsid w:val="00BA6437"/>
    <w:rsid w:val="00BA648E"/>
    <w:rsid w:val="00BB79F6"/>
    <w:rsid w:val="00BD2A88"/>
    <w:rsid w:val="00BF3571"/>
    <w:rsid w:val="00BF747B"/>
    <w:rsid w:val="00C02D97"/>
    <w:rsid w:val="00C200CB"/>
    <w:rsid w:val="00C23AAE"/>
    <w:rsid w:val="00C553FC"/>
    <w:rsid w:val="00C55A8A"/>
    <w:rsid w:val="00C61A20"/>
    <w:rsid w:val="00C6546B"/>
    <w:rsid w:val="00C70F4B"/>
    <w:rsid w:val="00C7379B"/>
    <w:rsid w:val="00C90A90"/>
    <w:rsid w:val="00CB1D74"/>
    <w:rsid w:val="00CB40C4"/>
    <w:rsid w:val="00CB6044"/>
    <w:rsid w:val="00CC5A8C"/>
    <w:rsid w:val="00D01DDF"/>
    <w:rsid w:val="00D25103"/>
    <w:rsid w:val="00D27048"/>
    <w:rsid w:val="00D41DFB"/>
    <w:rsid w:val="00D44B89"/>
    <w:rsid w:val="00D47E10"/>
    <w:rsid w:val="00D55014"/>
    <w:rsid w:val="00D5763F"/>
    <w:rsid w:val="00D57820"/>
    <w:rsid w:val="00D60960"/>
    <w:rsid w:val="00D67412"/>
    <w:rsid w:val="00D935EF"/>
    <w:rsid w:val="00DA3B50"/>
    <w:rsid w:val="00DA76F6"/>
    <w:rsid w:val="00DC4D14"/>
    <w:rsid w:val="00DC65A4"/>
    <w:rsid w:val="00DE04F9"/>
    <w:rsid w:val="00E074BA"/>
    <w:rsid w:val="00E10462"/>
    <w:rsid w:val="00E227CD"/>
    <w:rsid w:val="00E25A81"/>
    <w:rsid w:val="00E27057"/>
    <w:rsid w:val="00E517D4"/>
    <w:rsid w:val="00E60334"/>
    <w:rsid w:val="00E71049"/>
    <w:rsid w:val="00E71F52"/>
    <w:rsid w:val="00E81545"/>
    <w:rsid w:val="00E85620"/>
    <w:rsid w:val="00EB7A1F"/>
    <w:rsid w:val="00EC4DB6"/>
    <w:rsid w:val="00ED1A8B"/>
    <w:rsid w:val="00ED3EA2"/>
    <w:rsid w:val="00EE2EB1"/>
    <w:rsid w:val="00EF2AA4"/>
    <w:rsid w:val="00EF3F86"/>
    <w:rsid w:val="00F00EB3"/>
    <w:rsid w:val="00F04657"/>
    <w:rsid w:val="00F170E0"/>
    <w:rsid w:val="00F20CCE"/>
    <w:rsid w:val="00FB68C5"/>
    <w:rsid w:val="00FD6C6A"/>
    <w:rsid w:val="00FE1A12"/>
    <w:rsid w:val="00FE3071"/>
    <w:rsid w:val="00FF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0335FF1"/>
  <w15:docId w15:val="{54FBEE6F-8970-4E06-AD91-988E4AEC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26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5026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25D0A"/>
    <w:rPr>
      <w:rFonts w:ascii="Arial" w:eastAsia="ＭＳ ゴシック" w:hAnsi="Arial"/>
      <w:sz w:val="18"/>
      <w:szCs w:val="18"/>
    </w:rPr>
  </w:style>
  <w:style w:type="character" w:customStyle="1" w:styleId="a5">
    <w:name w:val="吹き出し (文字)"/>
    <w:basedOn w:val="a0"/>
    <w:link w:val="a4"/>
    <w:uiPriority w:val="99"/>
    <w:semiHidden/>
    <w:locked/>
    <w:rsid w:val="00895F32"/>
    <w:rPr>
      <w:rFonts w:ascii="Arial" w:eastAsia="ＭＳ ゴシック" w:hAnsi="Arial" w:cs="Times New Roman"/>
      <w:kern w:val="2"/>
      <w:sz w:val="2"/>
    </w:rPr>
  </w:style>
  <w:style w:type="paragraph" w:styleId="a6">
    <w:name w:val="footer"/>
    <w:basedOn w:val="a"/>
    <w:link w:val="a7"/>
    <w:uiPriority w:val="99"/>
    <w:rsid w:val="005E22C7"/>
    <w:pPr>
      <w:tabs>
        <w:tab w:val="center" w:pos="4252"/>
        <w:tab w:val="right" w:pos="8504"/>
      </w:tabs>
      <w:snapToGrid w:val="0"/>
    </w:pPr>
  </w:style>
  <w:style w:type="character" w:customStyle="1" w:styleId="a7">
    <w:name w:val="フッター (文字)"/>
    <w:basedOn w:val="a0"/>
    <w:link w:val="a6"/>
    <w:uiPriority w:val="99"/>
    <w:semiHidden/>
    <w:locked/>
    <w:rsid w:val="00895F32"/>
    <w:rPr>
      <w:rFonts w:cs="Times New Roman"/>
      <w:kern w:val="2"/>
      <w:sz w:val="24"/>
      <w:szCs w:val="24"/>
    </w:rPr>
  </w:style>
  <w:style w:type="character" w:styleId="a8">
    <w:name w:val="page number"/>
    <w:basedOn w:val="a0"/>
    <w:uiPriority w:val="99"/>
    <w:rsid w:val="005E22C7"/>
    <w:rPr>
      <w:rFonts w:cs="Times New Roman"/>
    </w:rPr>
  </w:style>
  <w:style w:type="paragraph" w:styleId="a9">
    <w:name w:val="header"/>
    <w:basedOn w:val="a"/>
    <w:link w:val="aa"/>
    <w:uiPriority w:val="99"/>
    <w:rsid w:val="009C309D"/>
    <w:pPr>
      <w:tabs>
        <w:tab w:val="center" w:pos="4252"/>
        <w:tab w:val="right" w:pos="8504"/>
      </w:tabs>
      <w:snapToGrid w:val="0"/>
    </w:pPr>
  </w:style>
  <w:style w:type="character" w:customStyle="1" w:styleId="aa">
    <w:name w:val="ヘッダー (文字)"/>
    <w:basedOn w:val="a0"/>
    <w:link w:val="a9"/>
    <w:uiPriority w:val="99"/>
    <w:semiHidden/>
    <w:locked/>
    <w:rsid w:val="00895F32"/>
    <w:rPr>
      <w:rFonts w:cs="Times New Roman"/>
      <w:kern w:val="2"/>
      <w:sz w:val="24"/>
      <w:szCs w:val="24"/>
    </w:rPr>
  </w:style>
  <w:style w:type="paragraph" w:styleId="ab">
    <w:name w:val="List Paragraph"/>
    <w:basedOn w:val="a"/>
    <w:uiPriority w:val="34"/>
    <w:qFormat/>
    <w:rsid w:val="00B678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大井ふ頭中央海浜公園ほか１７公園</vt:lpstr>
    </vt:vector>
  </TitlesOfParts>
  <Company>東京都</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大井ふ頭中央海浜公園ほか１７公園</dc:title>
  <dc:subject/>
  <dc:creator>TAIMSuser</dc:creator>
  <cp:keywords/>
  <dc:description/>
  <cp:lastModifiedBy>東京都</cp:lastModifiedBy>
  <cp:revision>3</cp:revision>
  <cp:lastPrinted>2022-05-13T12:17:00Z</cp:lastPrinted>
  <dcterms:created xsi:type="dcterms:W3CDTF">2022-05-14T06:45:00Z</dcterms:created>
  <dcterms:modified xsi:type="dcterms:W3CDTF">2022-05-16T12:39:00Z</dcterms:modified>
</cp:coreProperties>
</file>